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035" w:rsidRDefault="00740035" w:rsidP="00572AD6">
      <w:pPr>
        <w:pStyle w:val="ListParagraph"/>
        <w:bidi/>
        <w:spacing w:after="0" w:line="288" w:lineRule="atLeast"/>
        <w:jc w:val="center"/>
        <w:textAlignment w:val="baseline"/>
        <w:rPr>
          <w:rFonts w:ascii="IranNastaliq" w:eastAsia="Times New Roman" w:hAnsi="IranNastaliq" w:cs="IranNastaliq"/>
          <w:b/>
          <w:bCs/>
          <w:color w:val="000000" w:themeColor="text1"/>
          <w:sz w:val="48"/>
          <w:szCs w:val="48"/>
          <w:rtl/>
        </w:rPr>
      </w:pPr>
    </w:p>
    <w:p w:rsidR="00572AD6" w:rsidRPr="00740035" w:rsidRDefault="00572AD6" w:rsidP="00740035">
      <w:pPr>
        <w:pStyle w:val="ListParagraph"/>
        <w:bidi/>
        <w:spacing w:after="0" w:line="288" w:lineRule="atLeast"/>
        <w:jc w:val="center"/>
        <w:textAlignment w:val="baseline"/>
        <w:rPr>
          <w:rFonts w:ascii="IranNastaliq" w:eastAsia="Times New Roman" w:hAnsi="IranNastaliq" w:cs="IranNastaliq"/>
          <w:b/>
          <w:bCs/>
          <w:color w:val="000000" w:themeColor="text1"/>
          <w:sz w:val="48"/>
          <w:szCs w:val="48"/>
          <w:rtl/>
        </w:rPr>
      </w:pPr>
      <w:r w:rsidRPr="00740035">
        <w:rPr>
          <w:rFonts w:ascii="IranNastaliq" w:eastAsia="Times New Roman" w:hAnsi="IranNastaliq" w:cs="IranNastaliq"/>
          <w:b/>
          <w:bCs/>
          <w:color w:val="000000" w:themeColor="text1"/>
          <w:sz w:val="48"/>
          <w:szCs w:val="48"/>
          <w:rtl/>
        </w:rPr>
        <w:t xml:space="preserve">اولین </w:t>
      </w:r>
      <w:r w:rsidR="00A55D4D">
        <w:rPr>
          <w:rFonts w:ascii="IranNastaliq" w:eastAsia="Times New Roman" w:hAnsi="IranNastaliq" w:cs="IranNastaliq" w:hint="cs"/>
          <w:b/>
          <w:bCs/>
          <w:color w:val="000000" w:themeColor="text1"/>
          <w:sz w:val="48"/>
          <w:szCs w:val="48"/>
          <w:rtl/>
        </w:rPr>
        <w:t xml:space="preserve">نشست </w:t>
      </w:r>
      <w:r w:rsidRPr="00740035">
        <w:rPr>
          <w:rFonts w:ascii="IranNastaliq" w:eastAsia="Times New Roman" w:hAnsi="IranNastaliq" w:cs="IranNastaliq"/>
          <w:b/>
          <w:bCs/>
          <w:color w:val="000000" w:themeColor="text1"/>
          <w:sz w:val="48"/>
          <w:szCs w:val="48"/>
          <w:rtl/>
        </w:rPr>
        <w:t>باشگاه فرهنگ و طبیعت ایران</w:t>
      </w:r>
    </w:p>
    <w:tbl>
      <w:tblPr>
        <w:tblStyle w:val="TableGrid"/>
        <w:tblpPr w:leftFromText="180" w:rightFromText="180" w:vertAnchor="page" w:horzAnchor="margin" w:tblpY="4619"/>
        <w:tblW w:w="9585" w:type="dxa"/>
        <w:tblLook w:val="04A0" w:firstRow="1" w:lastRow="0" w:firstColumn="1" w:lastColumn="0" w:noHBand="0" w:noVBand="1"/>
      </w:tblPr>
      <w:tblGrid>
        <w:gridCol w:w="1242"/>
        <w:gridCol w:w="7768"/>
        <w:gridCol w:w="575"/>
      </w:tblGrid>
      <w:tr w:rsidR="00740035" w:rsidRPr="00572AD6" w:rsidTr="00740035">
        <w:trPr>
          <w:trHeight w:val="561"/>
        </w:trPr>
        <w:tc>
          <w:tcPr>
            <w:tcW w:w="1242" w:type="dxa"/>
            <w:tcBorders>
              <w:left w:val="single" w:sz="4" w:space="0" w:color="auto"/>
            </w:tcBorders>
          </w:tcPr>
          <w:p w:rsidR="00740035" w:rsidRPr="00740035" w:rsidRDefault="00740035" w:rsidP="00740035">
            <w:pPr>
              <w:jc w:val="center"/>
              <w:rPr>
                <w:rFonts w:ascii="IranNastaliq" w:hAnsi="IranNastaliq" w:cs="IranNastaliq"/>
                <w:b/>
                <w:bCs/>
                <w:sz w:val="32"/>
                <w:szCs w:val="32"/>
              </w:rPr>
            </w:pPr>
            <w:r w:rsidRPr="00740035">
              <w:rPr>
                <w:rFonts w:ascii="IranNastaliq" w:hAnsi="IranNastaliq" w:cs="IranNastaliq"/>
                <w:b/>
                <w:bCs/>
                <w:sz w:val="32"/>
                <w:szCs w:val="32"/>
                <w:rtl/>
              </w:rPr>
              <w:t>زمان اجرا</w:t>
            </w:r>
          </w:p>
        </w:tc>
        <w:tc>
          <w:tcPr>
            <w:tcW w:w="7768" w:type="dxa"/>
          </w:tcPr>
          <w:p w:rsidR="00740035" w:rsidRPr="00740035" w:rsidRDefault="00740035" w:rsidP="00740035">
            <w:pPr>
              <w:jc w:val="center"/>
              <w:rPr>
                <w:rFonts w:ascii="IranNastaliq" w:hAnsi="IranNastaliq" w:cs="IranNastaliq"/>
                <w:b/>
                <w:bCs/>
                <w:sz w:val="32"/>
                <w:szCs w:val="32"/>
              </w:rPr>
            </w:pPr>
            <w:r w:rsidRPr="00740035">
              <w:rPr>
                <w:rFonts w:ascii="IranNastaliq" w:hAnsi="IranNastaliq" w:cs="IranNastaliq"/>
                <w:b/>
                <w:bCs/>
                <w:sz w:val="32"/>
                <w:szCs w:val="32"/>
                <w:rtl/>
              </w:rPr>
              <w:t>موضوع</w:t>
            </w:r>
          </w:p>
        </w:tc>
        <w:tc>
          <w:tcPr>
            <w:tcW w:w="575" w:type="dxa"/>
          </w:tcPr>
          <w:p w:rsidR="00740035" w:rsidRPr="00740035" w:rsidRDefault="00740035" w:rsidP="00740035">
            <w:pPr>
              <w:jc w:val="center"/>
              <w:rPr>
                <w:rFonts w:ascii="IranNastaliq" w:hAnsi="IranNastaliq" w:cs="IranNastaliq"/>
                <w:b/>
                <w:bCs/>
                <w:sz w:val="32"/>
                <w:szCs w:val="32"/>
                <w:rtl/>
                <w:lang w:bidi="fa-IR"/>
              </w:rPr>
            </w:pPr>
            <w:r w:rsidRPr="00740035">
              <w:rPr>
                <w:rFonts w:ascii="IranNastaliq" w:hAnsi="IranNastaliq" w:cs="IranNastaliq"/>
                <w:b/>
                <w:bCs/>
                <w:sz w:val="32"/>
                <w:szCs w:val="32"/>
                <w:rtl/>
              </w:rPr>
              <w:t>ردیف</w:t>
            </w:r>
          </w:p>
        </w:tc>
      </w:tr>
      <w:tr w:rsidR="00740035" w:rsidRPr="00572AD6" w:rsidTr="00740035">
        <w:trPr>
          <w:trHeight w:val="531"/>
        </w:trPr>
        <w:tc>
          <w:tcPr>
            <w:tcW w:w="1242" w:type="dxa"/>
            <w:tcBorders>
              <w:left w:val="single" w:sz="4" w:space="0" w:color="auto"/>
            </w:tcBorders>
          </w:tcPr>
          <w:p w:rsidR="00740035" w:rsidRPr="00572AD6" w:rsidRDefault="00740035" w:rsidP="00740035">
            <w:pPr>
              <w:jc w:val="center"/>
              <w:rPr>
                <w:rFonts w:ascii="IranNastaliq" w:hAnsi="IranNastaliq" w:cs="IranNastaliq"/>
                <w:sz w:val="32"/>
                <w:szCs w:val="32"/>
                <w:rtl/>
                <w:lang w:bidi="fa-IR"/>
              </w:rPr>
            </w:pPr>
            <w:r w:rsidRPr="00572AD6">
              <w:rPr>
                <w:rFonts w:ascii="IranNastaliq" w:hAnsi="IranNastaliq" w:cs="IranNastaliq"/>
                <w:sz w:val="32"/>
                <w:szCs w:val="32"/>
                <w:rtl/>
                <w:lang w:bidi="fa-IR"/>
              </w:rPr>
              <w:t>17:03_17:00</w:t>
            </w:r>
          </w:p>
        </w:tc>
        <w:tc>
          <w:tcPr>
            <w:tcW w:w="7768" w:type="dxa"/>
          </w:tcPr>
          <w:p w:rsidR="00740035" w:rsidRPr="00740035" w:rsidRDefault="00740035" w:rsidP="00740035">
            <w:pPr>
              <w:jc w:val="center"/>
              <w:rPr>
                <w:rFonts w:ascii="IranNastaliq" w:hAnsi="IranNastaliq" w:cs="IranNastaliq"/>
                <w:sz w:val="34"/>
                <w:szCs w:val="34"/>
              </w:rPr>
            </w:pPr>
            <w:r w:rsidRPr="00740035">
              <w:rPr>
                <w:rFonts w:ascii="IranNastaliq" w:hAnsi="IranNastaliq" w:cs="IranNastaliq"/>
                <w:sz w:val="34"/>
                <w:szCs w:val="34"/>
                <w:rtl/>
              </w:rPr>
              <w:t>تلاوت آیه های نورانی قرآن کریم</w:t>
            </w:r>
          </w:p>
        </w:tc>
        <w:tc>
          <w:tcPr>
            <w:tcW w:w="575" w:type="dxa"/>
          </w:tcPr>
          <w:p w:rsidR="00740035" w:rsidRPr="00740035" w:rsidRDefault="00740035" w:rsidP="00740035">
            <w:pPr>
              <w:jc w:val="center"/>
              <w:rPr>
                <w:rFonts w:ascii="IranNastaliq" w:hAnsi="IranNastaliq" w:cs="IranNastaliq"/>
                <w:b/>
                <w:bCs/>
                <w:sz w:val="32"/>
                <w:szCs w:val="32"/>
              </w:rPr>
            </w:pPr>
            <w:r w:rsidRPr="00740035">
              <w:rPr>
                <w:rFonts w:ascii="IranNastaliq" w:hAnsi="IranNastaliq" w:cs="IranNastaliq"/>
                <w:b/>
                <w:bCs/>
                <w:sz w:val="32"/>
                <w:szCs w:val="32"/>
                <w:rtl/>
              </w:rPr>
              <w:t>1</w:t>
            </w:r>
          </w:p>
        </w:tc>
      </w:tr>
      <w:tr w:rsidR="00740035" w:rsidRPr="00572AD6" w:rsidTr="00740035">
        <w:trPr>
          <w:trHeight w:val="603"/>
        </w:trPr>
        <w:tc>
          <w:tcPr>
            <w:tcW w:w="1242" w:type="dxa"/>
            <w:tcBorders>
              <w:left w:val="single" w:sz="4" w:space="0" w:color="auto"/>
            </w:tcBorders>
          </w:tcPr>
          <w:p w:rsidR="00740035" w:rsidRPr="00572AD6" w:rsidRDefault="00740035" w:rsidP="00740035">
            <w:pPr>
              <w:jc w:val="center"/>
              <w:rPr>
                <w:rFonts w:ascii="IranNastaliq" w:hAnsi="IranNastaliq" w:cs="IranNastaliq"/>
                <w:sz w:val="32"/>
                <w:szCs w:val="32"/>
              </w:rPr>
            </w:pPr>
            <w:r w:rsidRPr="00572AD6">
              <w:rPr>
                <w:rFonts w:ascii="IranNastaliq" w:hAnsi="IranNastaliq" w:cs="IranNastaliq"/>
                <w:sz w:val="32"/>
                <w:szCs w:val="32"/>
                <w:rtl/>
                <w:lang w:bidi="fa-IR"/>
              </w:rPr>
              <w:t>17:05</w:t>
            </w:r>
            <w:r w:rsidRPr="00572AD6">
              <w:rPr>
                <w:rFonts w:ascii="IranNastaliq" w:hAnsi="IranNastaliq" w:cs="IranNastaliq"/>
                <w:sz w:val="32"/>
                <w:szCs w:val="32"/>
                <w:rtl/>
              </w:rPr>
              <w:t>-</w:t>
            </w:r>
            <w:r w:rsidRPr="00572AD6">
              <w:rPr>
                <w:rFonts w:ascii="IranNastaliq" w:hAnsi="IranNastaliq" w:cs="IranNastaliq"/>
                <w:sz w:val="32"/>
                <w:szCs w:val="32"/>
                <w:rtl/>
                <w:lang w:bidi="fa-IR"/>
              </w:rPr>
              <w:t>17:03</w:t>
            </w:r>
          </w:p>
        </w:tc>
        <w:tc>
          <w:tcPr>
            <w:tcW w:w="7768" w:type="dxa"/>
          </w:tcPr>
          <w:p w:rsidR="00740035" w:rsidRPr="00740035" w:rsidRDefault="00740035" w:rsidP="00740035">
            <w:pPr>
              <w:jc w:val="center"/>
              <w:rPr>
                <w:rFonts w:ascii="IranNastaliq" w:hAnsi="IranNastaliq" w:cs="IranNastaliq"/>
                <w:sz w:val="34"/>
                <w:szCs w:val="34"/>
              </w:rPr>
            </w:pPr>
            <w:r w:rsidRPr="00740035">
              <w:rPr>
                <w:rFonts w:ascii="IranNastaliq" w:hAnsi="IranNastaliq" w:cs="IranNastaliq"/>
                <w:sz w:val="34"/>
                <w:szCs w:val="34"/>
                <w:rtl/>
              </w:rPr>
              <w:t>سرود جمهوری اسلامی ایران</w:t>
            </w:r>
          </w:p>
        </w:tc>
        <w:tc>
          <w:tcPr>
            <w:tcW w:w="575" w:type="dxa"/>
          </w:tcPr>
          <w:p w:rsidR="00740035" w:rsidRPr="00740035" w:rsidRDefault="00740035" w:rsidP="00740035">
            <w:pPr>
              <w:jc w:val="center"/>
              <w:rPr>
                <w:rFonts w:ascii="IranNastaliq" w:hAnsi="IranNastaliq" w:cs="IranNastaliq"/>
                <w:b/>
                <w:bCs/>
                <w:sz w:val="32"/>
                <w:szCs w:val="32"/>
              </w:rPr>
            </w:pPr>
            <w:r w:rsidRPr="00740035">
              <w:rPr>
                <w:rFonts w:ascii="IranNastaliq" w:hAnsi="IranNastaliq" w:cs="IranNastaliq"/>
                <w:b/>
                <w:bCs/>
                <w:sz w:val="32"/>
                <w:szCs w:val="32"/>
                <w:rtl/>
              </w:rPr>
              <w:t>2</w:t>
            </w:r>
          </w:p>
        </w:tc>
      </w:tr>
      <w:tr w:rsidR="00740035" w:rsidRPr="00572AD6" w:rsidTr="00740035">
        <w:trPr>
          <w:trHeight w:val="615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</w:tcBorders>
          </w:tcPr>
          <w:p w:rsidR="00740035" w:rsidRPr="00572AD6" w:rsidRDefault="00740035" w:rsidP="00740035">
            <w:pPr>
              <w:jc w:val="center"/>
              <w:rPr>
                <w:rFonts w:ascii="IranNastaliq" w:hAnsi="IranNastaliq" w:cs="IranNastaliq"/>
                <w:sz w:val="32"/>
                <w:szCs w:val="32"/>
              </w:rPr>
            </w:pPr>
            <w:r w:rsidRPr="00572AD6">
              <w:rPr>
                <w:rFonts w:ascii="IranNastaliq" w:hAnsi="IranNastaliq" w:cs="IranNastaliq"/>
                <w:sz w:val="32"/>
                <w:szCs w:val="32"/>
                <w:rtl/>
                <w:lang w:bidi="fa-IR"/>
              </w:rPr>
              <w:t>17:15</w:t>
            </w:r>
            <w:r w:rsidRPr="00572AD6">
              <w:rPr>
                <w:rFonts w:ascii="IranNastaliq" w:hAnsi="IranNastaliq" w:cs="IranNastaliq"/>
                <w:sz w:val="32"/>
                <w:szCs w:val="32"/>
                <w:rtl/>
              </w:rPr>
              <w:t>-</w:t>
            </w:r>
            <w:r w:rsidRPr="00572AD6">
              <w:rPr>
                <w:rFonts w:ascii="IranNastaliq" w:hAnsi="IranNastaliq" w:cs="IranNastaliq"/>
                <w:sz w:val="32"/>
                <w:szCs w:val="32"/>
                <w:rtl/>
                <w:lang w:bidi="fa-IR"/>
              </w:rPr>
              <w:t>17:05</w:t>
            </w:r>
          </w:p>
        </w:tc>
        <w:tc>
          <w:tcPr>
            <w:tcW w:w="7768" w:type="dxa"/>
            <w:tcBorders>
              <w:bottom w:val="single" w:sz="4" w:space="0" w:color="auto"/>
            </w:tcBorders>
          </w:tcPr>
          <w:p w:rsidR="00740035" w:rsidRPr="00740035" w:rsidRDefault="00740035" w:rsidP="00740035">
            <w:pPr>
              <w:jc w:val="center"/>
              <w:rPr>
                <w:rFonts w:ascii="IranNastaliq" w:hAnsi="IranNastaliq" w:cs="IranNastaliq"/>
                <w:sz w:val="34"/>
                <w:szCs w:val="34"/>
              </w:rPr>
            </w:pPr>
            <w:r w:rsidRPr="00740035">
              <w:rPr>
                <w:rFonts w:ascii="IranNastaliq" w:hAnsi="IranNastaliq" w:cs="IranNastaliq"/>
                <w:sz w:val="34"/>
                <w:szCs w:val="34"/>
                <w:rtl/>
              </w:rPr>
              <w:t xml:space="preserve">خوشامدگویی توسط مدیرمرکز علوم و ستاره شناسی تهران جناب آقای چیذری </w:t>
            </w: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740035" w:rsidRPr="00740035" w:rsidRDefault="00740035" w:rsidP="00740035">
            <w:pPr>
              <w:jc w:val="center"/>
              <w:rPr>
                <w:rFonts w:ascii="IranNastaliq" w:hAnsi="IranNastaliq" w:cs="IranNastaliq"/>
                <w:b/>
                <w:bCs/>
                <w:sz w:val="32"/>
                <w:szCs w:val="32"/>
              </w:rPr>
            </w:pPr>
            <w:r w:rsidRPr="00740035">
              <w:rPr>
                <w:rFonts w:ascii="IranNastaliq" w:hAnsi="IranNastaliq" w:cs="IranNastaliq"/>
                <w:b/>
                <w:bCs/>
                <w:sz w:val="32"/>
                <w:szCs w:val="32"/>
                <w:rtl/>
              </w:rPr>
              <w:t>3</w:t>
            </w:r>
          </w:p>
        </w:tc>
      </w:tr>
      <w:tr w:rsidR="00740035" w:rsidRPr="00572AD6" w:rsidTr="00740035">
        <w:trPr>
          <w:trHeight w:val="2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35" w:rsidRPr="00572AD6" w:rsidRDefault="00740035" w:rsidP="00740035">
            <w:pPr>
              <w:jc w:val="center"/>
              <w:rPr>
                <w:rFonts w:ascii="IranNastaliq" w:hAnsi="IranNastaliq" w:cs="IranNastaliq"/>
                <w:sz w:val="32"/>
                <w:szCs w:val="32"/>
                <w:rtl/>
              </w:rPr>
            </w:pPr>
            <w:r w:rsidRPr="00572AD6">
              <w:rPr>
                <w:rFonts w:ascii="IranNastaliq" w:hAnsi="IranNastaliq" w:cs="IranNastaliq"/>
                <w:sz w:val="32"/>
                <w:szCs w:val="32"/>
                <w:rtl/>
                <w:lang w:bidi="fa-IR"/>
              </w:rPr>
              <w:t>17:45</w:t>
            </w:r>
            <w:r w:rsidRPr="00572AD6">
              <w:rPr>
                <w:rFonts w:ascii="IranNastaliq" w:hAnsi="IranNastaliq" w:cs="IranNastaliq"/>
                <w:sz w:val="32"/>
                <w:szCs w:val="32"/>
                <w:rtl/>
              </w:rPr>
              <w:t xml:space="preserve">_ </w:t>
            </w:r>
            <w:r w:rsidRPr="00572AD6">
              <w:rPr>
                <w:rFonts w:ascii="IranNastaliq" w:hAnsi="IranNastaliq" w:cs="IranNastaliq"/>
                <w:sz w:val="32"/>
                <w:szCs w:val="32"/>
                <w:rtl/>
                <w:lang w:bidi="fa-IR"/>
              </w:rPr>
              <w:t>17:15</w:t>
            </w:r>
          </w:p>
        </w:tc>
        <w:tc>
          <w:tcPr>
            <w:tcW w:w="7768" w:type="dxa"/>
            <w:tcBorders>
              <w:top w:val="single" w:sz="4" w:space="0" w:color="auto"/>
              <w:bottom w:val="single" w:sz="4" w:space="0" w:color="auto"/>
            </w:tcBorders>
          </w:tcPr>
          <w:p w:rsidR="00740035" w:rsidRPr="00740035" w:rsidRDefault="00740035" w:rsidP="00740035">
            <w:pPr>
              <w:jc w:val="center"/>
              <w:rPr>
                <w:rFonts w:ascii="IranNastaliq" w:hAnsi="IranNastaliq" w:cs="IranNastaliq"/>
                <w:sz w:val="34"/>
                <w:szCs w:val="34"/>
                <w:rtl/>
              </w:rPr>
            </w:pPr>
            <w:r w:rsidRPr="00740035">
              <w:rPr>
                <w:rFonts w:ascii="IranNastaliq" w:hAnsi="IranNastaliq" w:cs="IranNastaliq"/>
                <w:sz w:val="34"/>
                <w:szCs w:val="34"/>
                <w:rtl/>
              </w:rPr>
              <w:t xml:space="preserve">سخنرانی جناب آقای نور آقایی(راهنمای تور) با موضوع </w:t>
            </w:r>
            <w:r w:rsidRPr="00837B90">
              <w:rPr>
                <w:rFonts w:ascii="Tahoma" w:eastAsia="Times New Roman" w:hAnsi="Tahoma" w:cs="B Zar"/>
                <w:color w:val="333333"/>
                <w:sz w:val="28"/>
                <w:szCs w:val="28"/>
                <w:rtl/>
              </w:rPr>
              <w:t xml:space="preserve"> </w:t>
            </w:r>
            <w:r w:rsidRPr="0060224A">
              <w:rPr>
                <w:rFonts w:ascii="Tahoma" w:hAnsi="Tahoma" w:cs="B Zar"/>
                <w:color w:val="000000" w:themeColor="text1"/>
                <w:sz w:val="28"/>
                <w:szCs w:val="28"/>
                <w:rtl/>
              </w:rPr>
              <w:t>«</w:t>
            </w:r>
            <w:r w:rsidRPr="00740035">
              <w:rPr>
                <w:rFonts w:ascii="IranNastaliq" w:hAnsi="IranNastaliq" w:cs="IranNastaliq"/>
                <w:sz w:val="34"/>
                <w:szCs w:val="34"/>
                <w:rtl/>
              </w:rPr>
              <w:t>جایگاه سفر در ایران و برداشتی نو از سفر</w:t>
            </w:r>
            <w:r w:rsidRPr="0060224A">
              <w:rPr>
                <w:rFonts w:ascii="Tahoma" w:hAnsi="Tahoma" w:cs="B Zar"/>
                <w:color w:val="000000" w:themeColor="text1"/>
                <w:sz w:val="28"/>
                <w:szCs w:val="28"/>
                <w:rtl/>
              </w:rPr>
              <w:t>»</w:t>
            </w: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740035" w:rsidRPr="00740035" w:rsidRDefault="00740035" w:rsidP="00740035">
            <w:pPr>
              <w:jc w:val="center"/>
              <w:rPr>
                <w:rFonts w:ascii="IranNastaliq" w:hAnsi="IranNastaliq" w:cs="IranNastaliq"/>
                <w:b/>
                <w:bCs/>
                <w:sz w:val="32"/>
                <w:szCs w:val="32"/>
                <w:rtl/>
              </w:rPr>
            </w:pPr>
            <w:r w:rsidRPr="00740035">
              <w:rPr>
                <w:rFonts w:ascii="IranNastaliq" w:hAnsi="IranNastaliq" w:cs="IranNastaliq"/>
                <w:b/>
                <w:bCs/>
                <w:sz w:val="32"/>
                <w:szCs w:val="32"/>
                <w:rtl/>
              </w:rPr>
              <w:t>4</w:t>
            </w:r>
          </w:p>
        </w:tc>
      </w:tr>
      <w:tr w:rsidR="00740035" w:rsidRPr="00572AD6" w:rsidTr="00740035">
        <w:trPr>
          <w:trHeight w:val="602"/>
        </w:trPr>
        <w:tc>
          <w:tcPr>
            <w:tcW w:w="1242" w:type="dxa"/>
            <w:tcBorders>
              <w:left w:val="single" w:sz="4" w:space="0" w:color="auto"/>
            </w:tcBorders>
          </w:tcPr>
          <w:p w:rsidR="00740035" w:rsidRPr="00572AD6" w:rsidRDefault="00740035" w:rsidP="00740035">
            <w:pPr>
              <w:jc w:val="center"/>
              <w:rPr>
                <w:rFonts w:ascii="IranNastaliq" w:hAnsi="IranNastaliq" w:cs="IranNastaliq"/>
                <w:sz w:val="32"/>
                <w:szCs w:val="32"/>
              </w:rPr>
            </w:pPr>
            <w:r w:rsidRPr="00572AD6">
              <w:rPr>
                <w:rFonts w:ascii="IranNastaliq" w:hAnsi="IranNastaliq" w:cs="IranNastaliq"/>
                <w:sz w:val="32"/>
                <w:szCs w:val="32"/>
                <w:rtl/>
              </w:rPr>
              <w:t xml:space="preserve">18:20-  </w:t>
            </w:r>
            <w:r w:rsidRPr="00572AD6">
              <w:rPr>
                <w:rFonts w:ascii="IranNastaliq" w:hAnsi="IranNastaliq" w:cs="IranNastaliq"/>
                <w:sz w:val="32"/>
                <w:szCs w:val="32"/>
                <w:rtl/>
                <w:lang w:bidi="fa-IR"/>
              </w:rPr>
              <w:t>17:45</w:t>
            </w:r>
          </w:p>
        </w:tc>
        <w:tc>
          <w:tcPr>
            <w:tcW w:w="7768" w:type="dxa"/>
          </w:tcPr>
          <w:p w:rsidR="00740035" w:rsidRPr="00740035" w:rsidRDefault="00740035" w:rsidP="00740035">
            <w:pPr>
              <w:jc w:val="center"/>
              <w:rPr>
                <w:rFonts w:ascii="IranNastaliq" w:hAnsi="IranNastaliq" w:cs="IranNastaliq"/>
                <w:sz w:val="34"/>
                <w:szCs w:val="34"/>
              </w:rPr>
            </w:pPr>
            <w:r w:rsidRPr="00740035">
              <w:rPr>
                <w:rFonts w:ascii="IranNastaliq" w:hAnsi="IranNastaliq" w:cs="IranNastaliq"/>
                <w:sz w:val="34"/>
                <w:szCs w:val="34"/>
                <w:rtl/>
              </w:rPr>
              <w:t>سخنرانی جناب آقای دکتر طالبیان معاون میراث فرهنگی کل کشور با موضوع</w:t>
            </w:r>
            <w:r w:rsidRPr="00837B90">
              <w:rPr>
                <w:rFonts w:ascii="Tahoma" w:eastAsia="Times New Roman" w:hAnsi="Tahoma" w:cs="B Zar"/>
                <w:color w:val="333333"/>
                <w:sz w:val="28"/>
                <w:szCs w:val="28"/>
                <w:rtl/>
              </w:rPr>
              <w:t xml:space="preserve"> </w:t>
            </w:r>
            <w:r w:rsidRPr="0060224A">
              <w:rPr>
                <w:rFonts w:ascii="Tahoma" w:hAnsi="Tahoma" w:cs="B Zar"/>
                <w:color w:val="000000" w:themeColor="text1"/>
                <w:sz w:val="28"/>
                <w:szCs w:val="28"/>
                <w:rtl/>
              </w:rPr>
              <w:t>«</w:t>
            </w:r>
            <w:r w:rsidRPr="00740035">
              <w:rPr>
                <w:rFonts w:ascii="IranNastaliq" w:hAnsi="IranNastaliq" w:cs="IranNastaliq"/>
                <w:sz w:val="34"/>
                <w:szCs w:val="34"/>
                <w:rtl/>
              </w:rPr>
              <w:t xml:space="preserve"> میراث جهانی ایران و گردشگری پایدار</w:t>
            </w:r>
            <w:r w:rsidRPr="0060224A">
              <w:rPr>
                <w:rFonts w:ascii="Tahoma" w:hAnsi="Tahoma" w:cs="B Zar"/>
                <w:color w:val="000000" w:themeColor="text1"/>
                <w:sz w:val="28"/>
                <w:szCs w:val="28"/>
                <w:rtl/>
              </w:rPr>
              <w:t>»</w:t>
            </w:r>
            <w:r w:rsidRPr="00740035">
              <w:rPr>
                <w:rFonts w:ascii="IranNastaliq" w:hAnsi="IranNastaliq" w:cs="IranNastaliq"/>
                <w:sz w:val="34"/>
                <w:szCs w:val="34"/>
                <w:rtl/>
              </w:rPr>
              <w:t xml:space="preserve"> </w:t>
            </w:r>
          </w:p>
        </w:tc>
        <w:tc>
          <w:tcPr>
            <w:tcW w:w="575" w:type="dxa"/>
          </w:tcPr>
          <w:p w:rsidR="00740035" w:rsidRPr="00740035" w:rsidRDefault="00740035" w:rsidP="00740035">
            <w:pPr>
              <w:jc w:val="center"/>
              <w:rPr>
                <w:rFonts w:ascii="IranNastaliq" w:hAnsi="IranNastaliq" w:cs="IranNastaliq"/>
                <w:b/>
                <w:bCs/>
                <w:sz w:val="32"/>
                <w:szCs w:val="32"/>
              </w:rPr>
            </w:pPr>
            <w:r w:rsidRPr="00740035">
              <w:rPr>
                <w:rFonts w:ascii="IranNastaliq" w:hAnsi="IranNastaliq" w:cs="IranNastaliq"/>
                <w:b/>
                <w:bCs/>
                <w:sz w:val="32"/>
                <w:szCs w:val="32"/>
                <w:rtl/>
              </w:rPr>
              <w:t>5</w:t>
            </w:r>
          </w:p>
        </w:tc>
      </w:tr>
      <w:tr w:rsidR="00740035" w:rsidRPr="00572AD6" w:rsidTr="00740035">
        <w:trPr>
          <w:trHeight w:val="739"/>
        </w:trPr>
        <w:tc>
          <w:tcPr>
            <w:tcW w:w="1242" w:type="dxa"/>
            <w:tcBorders>
              <w:left w:val="single" w:sz="4" w:space="0" w:color="auto"/>
            </w:tcBorders>
          </w:tcPr>
          <w:p w:rsidR="00740035" w:rsidRPr="00572AD6" w:rsidRDefault="00740035" w:rsidP="00740035">
            <w:pPr>
              <w:jc w:val="center"/>
              <w:rPr>
                <w:rFonts w:ascii="IranNastaliq" w:hAnsi="IranNastaliq" w:cs="IranNastaliq"/>
                <w:sz w:val="32"/>
                <w:szCs w:val="32"/>
              </w:rPr>
            </w:pPr>
            <w:r w:rsidRPr="00572AD6">
              <w:rPr>
                <w:rFonts w:ascii="IranNastaliq" w:hAnsi="IranNastaliq" w:cs="IranNastaliq"/>
                <w:sz w:val="32"/>
                <w:szCs w:val="32"/>
                <w:rtl/>
              </w:rPr>
              <w:t>18:30-18:20</w:t>
            </w:r>
          </w:p>
        </w:tc>
        <w:tc>
          <w:tcPr>
            <w:tcW w:w="7768" w:type="dxa"/>
          </w:tcPr>
          <w:p w:rsidR="00740035" w:rsidRPr="00740035" w:rsidRDefault="00740035" w:rsidP="00740035">
            <w:pPr>
              <w:jc w:val="center"/>
              <w:rPr>
                <w:rFonts w:ascii="IranNastaliq" w:hAnsi="IranNastaliq" w:cs="IranNastaliq"/>
                <w:sz w:val="34"/>
                <w:szCs w:val="34"/>
              </w:rPr>
            </w:pPr>
            <w:r w:rsidRPr="00740035">
              <w:rPr>
                <w:rFonts w:ascii="IranNastaliq" w:hAnsi="IranNastaliq" w:cs="IranNastaliq"/>
                <w:sz w:val="34"/>
                <w:szCs w:val="34"/>
                <w:rtl/>
              </w:rPr>
              <w:t>میان برنامه</w:t>
            </w:r>
          </w:p>
        </w:tc>
        <w:tc>
          <w:tcPr>
            <w:tcW w:w="575" w:type="dxa"/>
          </w:tcPr>
          <w:p w:rsidR="00740035" w:rsidRPr="00740035" w:rsidRDefault="00740035" w:rsidP="00740035">
            <w:pPr>
              <w:jc w:val="center"/>
              <w:rPr>
                <w:rFonts w:ascii="IranNastaliq" w:hAnsi="IranNastaliq" w:cs="IranNastaliq"/>
                <w:b/>
                <w:bCs/>
                <w:sz w:val="32"/>
                <w:szCs w:val="32"/>
              </w:rPr>
            </w:pPr>
            <w:r w:rsidRPr="00740035">
              <w:rPr>
                <w:rFonts w:ascii="IranNastaliq" w:hAnsi="IranNastaliq" w:cs="IranNastaliq"/>
                <w:b/>
                <w:bCs/>
                <w:sz w:val="32"/>
                <w:szCs w:val="32"/>
                <w:rtl/>
              </w:rPr>
              <w:t>6</w:t>
            </w:r>
          </w:p>
        </w:tc>
      </w:tr>
      <w:tr w:rsidR="00740035" w:rsidRPr="00572AD6" w:rsidTr="00740035">
        <w:trPr>
          <w:trHeight w:val="739"/>
        </w:trPr>
        <w:tc>
          <w:tcPr>
            <w:tcW w:w="1242" w:type="dxa"/>
            <w:tcBorders>
              <w:left w:val="single" w:sz="4" w:space="0" w:color="auto"/>
            </w:tcBorders>
          </w:tcPr>
          <w:p w:rsidR="00740035" w:rsidRPr="00572AD6" w:rsidRDefault="00740035" w:rsidP="00740035">
            <w:pPr>
              <w:jc w:val="center"/>
              <w:rPr>
                <w:rFonts w:ascii="IranNastaliq" w:hAnsi="IranNastaliq" w:cs="IranNastaliq"/>
                <w:sz w:val="32"/>
                <w:szCs w:val="32"/>
                <w:rtl/>
              </w:rPr>
            </w:pPr>
            <w:r w:rsidRPr="00572AD6">
              <w:rPr>
                <w:rFonts w:ascii="IranNastaliq" w:hAnsi="IranNastaliq" w:cs="IranNastaliq"/>
                <w:sz w:val="32"/>
                <w:szCs w:val="32"/>
                <w:rtl/>
              </w:rPr>
              <w:t>19:00-18:30</w:t>
            </w:r>
          </w:p>
        </w:tc>
        <w:tc>
          <w:tcPr>
            <w:tcW w:w="7768" w:type="dxa"/>
          </w:tcPr>
          <w:p w:rsidR="00740035" w:rsidRPr="00572AD6" w:rsidRDefault="00740035" w:rsidP="00740035">
            <w:pPr>
              <w:jc w:val="center"/>
              <w:rPr>
                <w:rFonts w:ascii="IranNastaliq" w:hAnsi="IranNastaliq" w:cs="IranNastaliq"/>
                <w:sz w:val="32"/>
                <w:szCs w:val="32"/>
                <w:rtl/>
              </w:rPr>
            </w:pPr>
            <w:r w:rsidRPr="00572AD6">
              <w:rPr>
                <w:rFonts w:ascii="IranNastaliq" w:hAnsi="IranNastaliq" w:cs="IranNastaliq"/>
                <w:sz w:val="32"/>
                <w:szCs w:val="32"/>
                <w:rtl/>
              </w:rPr>
              <w:t>سخنرانی جناب آقای مهندس نادری</w:t>
            </w:r>
            <w:r>
              <w:rPr>
                <w:rFonts w:ascii="IranNastaliq" w:hAnsi="IranNastaliq" w:cs="IranNastaliq" w:hint="cs"/>
                <w:sz w:val="32"/>
                <w:szCs w:val="32"/>
                <w:rtl/>
              </w:rPr>
              <w:t xml:space="preserve"> کارشناس</w:t>
            </w:r>
            <w:r w:rsidR="00EF1F8A">
              <w:rPr>
                <w:rFonts w:ascii="IranNastaliq" w:hAnsi="IranNastaliq" w:cs="IranNastaliq" w:hint="cs"/>
                <w:sz w:val="32"/>
                <w:szCs w:val="32"/>
                <w:rtl/>
                <w:lang w:bidi="fa-IR"/>
              </w:rPr>
              <w:t xml:space="preserve"> ارشد حشره شناسی</w:t>
            </w:r>
            <w:bookmarkStart w:id="0" w:name="_GoBack"/>
            <w:bookmarkEnd w:id="0"/>
            <w:r>
              <w:rPr>
                <w:rFonts w:ascii="IranNastaliq" w:hAnsi="IranNastaliq" w:cs="IranNastaliq" w:hint="cs"/>
                <w:sz w:val="32"/>
                <w:szCs w:val="32"/>
                <w:rtl/>
              </w:rPr>
              <w:t xml:space="preserve"> </w:t>
            </w:r>
            <w:r w:rsidRPr="00572AD6">
              <w:rPr>
                <w:rFonts w:ascii="IranNastaliq" w:hAnsi="IranNastaliq" w:cs="IranNastaliq"/>
                <w:sz w:val="32"/>
                <w:szCs w:val="32"/>
                <w:rtl/>
              </w:rPr>
              <w:t xml:space="preserve"> با موضوع </w:t>
            </w:r>
            <w:r w:rsidRPr="00837B90">
              <w:rPr>
                <w:rFonts w:ascii="Tahoma" w:eastAsia="Times New Roman" w:hAnsi="Tahoma" w:cs="B Zar"/>
                <w:color w:val="333333"/>
                <w:sz w:val="28"/>
                <w:szCs w:val="28"/>
                <w:rtl/>
              </w:rPr>
              <w:t xml:space="preserve"> </w:t>
            </w:r>
            <w:r w:rsidRPr="0060224A">
              <w:rPr>
                <w:rFonts w:ascii="Tahoma" w:hAnsi="Tahoma" w:cs="B Zar"/>
                <w:color w:val="000000" w:themeColor="text1"/>
                <w:sz w:val="28"/>
                <w:szCs w:val="28"/>
                <w:rtl/>
              </w:rPr>
              <w:t>«</w:t>
            </w:r>
            <w:r w:rsidRPr="00572AD6">
              <w:rPr>
                <w:rFonts w:ascii="IranNastaliq" w:hAnsi="IranNastaliq" w:cs="IranNastaliq"/>
                <w:sz w:val="32"/>
                <w:szCs w:val="32"/>
                <w:rtl/>
              </w:rPr>
              <w:t>حفاظت از اکوسیستم های طبیعی</w:t>
            </w:r>
            <w:r w:rsidRPr="0060224A">
              <w:rPr>
                <w:rFonts w:ascii="Tahoma" w:hAnsi="Tahoma" w:cs="B Zar"/>
                <w:color w:val="000000" w:themeColor="text1"/>
                <w:sz w:val="28"/>
                <w:szCs w:val="28"/>
                <w:rtl/>
              </w:rPr>
              <w:t>»</w:t>
            </w:r>
          </w:p>
        </w:tc>
        <w:tc>
          <w:tcPr>
            <w:tcW w:w="575" w:type="dxa"/>
          </w:tcPr>
          <w:p w:rsidR="00740035" w:rsidRPr="00572AD6" w:rsidRDefault="00740035" w:rsidP="00740035">
            <w:pPr>
              <w:jc w:val="center"/>
              <w:rPr>
                <w:rFonts w:ascii="IranNastaliq" w:hAnsi="IranNastaliq" w:cs="IranNastaliq"/>
                <w:sz w:val="32"/>
                <w:szCs w:val="32"/>
                <w:rtl/>
              </w:rPr>
            </w:pPr>
            <w:r w:rsidRPr="00572AD6">
              <w:rPr>
                <w:rFonts w:ascii="IranNastaliq" w:hAnsi="IranNastaliq" w:cs="IranNastaliq"/>
                <w:sz w:val="32"/>
                <w:szCs w:val="32"/>
                <w:rtl/>
              </w:rPr>
              <w:t>7</w:t>
            </w:r>
          </w:p>
        </w:tc>
      </w:tr>
    </w:tbl>
    <w:p w:rsidR="00572AD6" w:rsidRPr="00740035" w:rsidRDefault="00740035" w:rsidP="00572AD6">
      <w:pPr>
        <w:pStyle w:val="ListParagraph"/>
        <w:bidi/>
        <w:spacing w:after="0" w:line="288" w:lineRule="atLeast"/>
        <w:jc w:val="center"/>
        <w:textAlignment w:val="baseline"/>
        <w:rPr>
          <w:rFonts w:ascii="IranNastaliq" w:eastAsia="Times New Roman" w:hAnsi="IranNastaliq" w:cs="IranNastaliq"/>
          <w:color w:val="000000" w:themeColor="text1"/>
          <w:sz w:val="46"/>
          <w:szCs w:val="46"/>
          <w:rtl/>
        </w:rPr>
      </w:pPr>
      <w:r w:rsidRPr="00740035">
        <w:rPr>
          <w:rFonts w:ascii="IranNastaliq" w:eastAsia="Times New Roman" w:hAnsi="IranNastaliq" w:cs="IranNastaliq"/>
          <w:color w:val="333333"/>
          <w:sz w:val="36"/>
          <w:szCs w:val="36"/>
          <w:rtl/>
        </w:rPr>
        <w:t xml:space="preserve"> </w:t>
      </w:r>
      <w:r w:rsidR="00572AD6" w:rsidRPr="00740035">
        <w:rPr>
          <w:rFonts w:ascii="IranNastaliq" w:eastAsia="Times New Roman" w:hAnsi="IranNastaliq" w:cs="IranNastaliq"/>
          <w:sz w:val="36"/>
          <w:szCs w:val="36"/>
          <w:rtl/>
        </w:rPr>
        <w:t>روز چهارشنبه9مهر</w:t>
      </w:r>
      <w:r w:rsidR="00572AD6" w:rsidRPr="00740035">
        <w:rPr>
          <w:rFonts w:ascii="IranNastaliq" w:hAnsi="IranNastaliq" w:cs="IranNastaliq"/>
          <w:sz w:val="36"/>
          <w:szCs w:val="36"/>
          <w:rtl/>
        </w:rPr>
        <w:t xml:space="preserve"> ماه 93(ساعت 17 الی19)</w:t>
      </w:r>
    </w:p>
    <w:p w:rsidR="00106AFE" w:rsidRPr="00572AD6" w:rsidRDefault="00106AFE" w:rsidP="00106AFE">
      <w:pPr>
        <w:bidi/>
        <w:jc w:val="center"/>
        <w:rPr>
          <w:rFonts w:ascii="IranNastaliq" w:hAnsi="IranNastaliq" w:cs="IranNastaliq"/>
          <w:b/>
          <w:bCs/>
          <w:sz w:val="18"/>
          <w:szCs w:val="18"/>
          <w:rtl/>
          <w:lang w:bidi="fa-IR"/>
        </w:rPr>
      </w:pPr>
    </w:p>
    <w:p w:rsidR="009B39DC" w:rsidRPr="00572AD6" w:rsidRDefault="009B39DC" w:rsidP="00F84805">
      <w:pPr>
        <w:pStyle w:val="ListParagraph"/>
        <w:bidi/>
        <w:jc w:val="both"/>
        <w:rPr>
          <w:rFonts w:ascii="IranNastaliq" w:hAnsi="IranNastaliq" w:cs="IranNastaliq"/>
          <w:b/>
          <w:bCs/>
          <w:sz w:val="26"/>
          <w:szCs w:val="26"/>
          <w:rtl/>
          <w:lang w:bidi="fa-IR"/>
        </w:rPr>
      </w:pPr>
    </w:p>
    <w:sectPr w:rsidR="009B39DC" w:rsidRPr="00572AD6" w:rsidSect="00466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B56E8"/>
    <w:multiLevelType w:val="hybridMultilevel"/>
    <w:tmpl w:val="907EA422"/>
    <w:lvl w:ilvl="0" w:tplc="56E4BB1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670"/>
    <w:rsid w:val="00013C64"/>
    <w:rsid w:val="00014CBC"/>
    <w:rsid w:val="000578F2"/>
    <w:rsid w:val="000705F9"/>
    <w:rsid w:val="00094446"/>
    <w:rsid w:val="00102637"/>
    <w:rsid w:val="00106AFE"/>
    <w:rsid w:val="001279F8"/>
    <w:rsid w:val="00134511"/>
    <w:rsid w:val="00144500"/>
    <w:rsid w:val="001A0079"/>
    <w:rsid w:val="001A57E1"/>
    <w:rsid w:val="00264469"/>
    <w:rsid w:val="002F6ED7"/>
    <w:rsid w:val="003475AD"/>
    <w:rsid w:val="00347F24"/>
    <w:rsid w:val="00395B2E"/>
    <w:rsid w:val="003C7950"/>
    <w:rsid w:val="003D722D"/>
    <w:rsid w:val="003E37CF"/>
    <w:rsid w:val="00415AF4"/>
    <w:rsid w:val="0046663C"/>
    <w:rsid w:val="004C2403"/>
    <w:rsid w:val="00531585"/>
    <w:rsid w:val="00546D39"/>
    <w:rsid w:val="0056790E"/>
    <w:rsid w:val="00572AD6"/>
    <w:rsid w:val="005B7C0D"/>
    <w:rsid w:val="00643BC8"/>
    <w:rsid w:val="00667F10"/>
    <w:rsid w:val="00730614"/>
    <w:rsid w:val="00740035"/>
    <w:rsid w:val="00755168"/>
    <w:rsid w:val="00774DB0"/>
    <w:rsid w:val="009363CB"/>
    <w:rsid w:val="009632D4"/>
    <w:rsid w:val="009672D7"/>
    <w:rsid w:val="009B39DC"/>
    <w:rsid w:val="009D38F2"/>
    <w:rsid w:val="00A11D55"/>
    <w:rsid w:val="00A206EC"/>
    <w:rsid w:val="00A26961"/>
    <w:rsid w:val="00A40CE6"/>
    <w:rsid w:val="00A55D4D"/>
    <w:rsid w:val="00B05202"/>
    <w:rsid w:val="00B6497D"/>
    <w:rsid w:val="00BC48BD"/>
    <w:rsid w:val="00BE7E74"/>
    <w:rsid w:val="00BF3059"/>
    <w:rsid w:val="00C513D8"/>
    <w:rsid w:val="00C741E1"/>
    <w:rsid w:val="00D35012"/>
    <w:rsid w:val="00DC3215"/>
    <w:rsid w:val="00E057DD"/>
    <w:rsid w:val="00E86ED2"/>
    <w:rsid w:val="00ED2033"/>
    <w:rsid w:val="00EF1F8A"/>
    <w:rsid w:val="00F11CB9"/>
    <w:rsid w:val="00F84805"/>
    <w:rsid w:val="00F8571F"/>
    <w:rsid w:val="00F92A56"/>
    <w:rsid w:val="00F950A1"/>
    <w:rsid w:val="00FB367E"/>
    <w:rsid w:val="00FB475C"/>
    <w:rsid w:val="00FD2FAA"/>
    <w:rsid w:val="00FF2670"/>
    <w:rsid w:val="00FF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7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3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7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3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35F33-8F65-4CC9-927B-BBA4D70DD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فاطمه خراسانی</dc:creator>
  <cp:lastModifiedBy>فاطمه خراسانی</cp:lastModifiedBy>
  <cp:revision>3</cp:revision>
  <cp:lastPrinted>2014-09-28T11:59:00Z</cp:lastPrinted>
  <dcterms:created xsi:type="dcterms:W3CDTF">2014-09-28T12:27:00Z</dcterms:created>
  <dcterms:modified xsi:type="dcterms:W3CDTF">2014-09-29T07:04:00Z</dcterms:modified>
</cp:coreProperties>
</file>